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0CD3445C" w14:textId="08970FCA" w:rsidR="00F41712" w:rsidRPr="007C2A0F" w:rsidRDefault="00FF3AE8" w:rsidP="00F41712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F41712" w:rsidRPr="007C2A0F">
        <w:rPr>
          <w:rFonts w:cstheme="minorHAnsi"/>
        </w:rPr>
        <w:t xml:space="preserve">Regulaminu Konkursu </w:t>
      </w:r>
      <w:r w:rsidR="00F41712">
        <w:rPr>
          <w:rFonts w:cstheme="minorHAnsi"/>
        </w:rPr>
        <w:t>Inicjatywa Młodzieżowa – wsparcie na organizację konferencji</w:t>
      </w:r>
      <w:r w:rsidR="00F41712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F47CEF">
        <w:rPr>
          <w:rFonts w:cstheme="minorHAnsi"/>
        </w:rPr>
        <w:t>I</w:t>
      </w:r>
      <w:r w:rsidR="003C277D">
        <w:rPr>
          <w:rFonts w:cstheme="minorHAnsi"/>
        </w:rPr>
        <w:t>I</w:t>
      </w:r>
      <w:r w:rsidR="00F41712" w:rsidRPr="007C2A0F">
        <w:rPr>
          <w:rFonts w:cstheme="minorHAnsi"/>
        </w:rPr>
        <w:t>I</w:t>
      </w:r>
    </w:p>
    <w:p w14:paraId="7CA31C2C" w14:textId="1FF23E89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1D53A482" w14:textId="77777777" w:rsidR="0020197B" w:rsidRPr="00E61C63" w:rsidRDefault="0020197B" w:rsidP="0020197B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 xml:space="preserve">Fundacją </w:t>
      </w:r>
      <w:r>
        <w:rPr>
          <w:rFonts w:eastAsia="Calibri"/>
          <w:b/>
          <w:color w:val="000000"/>
        </w:rPr>
        <w:t>Instytut  Świętokrzyski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</w:t>
      </w:r>
      <w:r>
        <w:rPr>
          <w:rFonts w:eastAsia="Calibri"/>
          <w:color w:val="000000"/>
        </w:rPr>
        <w:t>863039</w:t>
      </w:r>
      <w:r w:rsidRPr="00E61C63">
        <w:rPr>
          <w:rFonts w:eastAsia="Calibri"/>
          <w:color w:val="000000"/>
        </w:rPr>
        <w:t xml:space="preserve">, z siedzibą w Kielcach, </w:t>
      </w:r>
    </w:p>
    <w:p w14:paraId="2CDAC973" w14:textId="77777777" w:rsidR="0020197B" w:rsidRPr="00E61C63" w:rsidRDefault="0020197B" w:rsidP="0020197B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Edwarda Meissnera 23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634</w:t>
      </w:r>
      <w:r w:rsidRPr="00E61C63">
        <w:rPr>
          <w:rFonts w:eastAsia="Calibri"/>
          <w:color w:val="000000"/>
        </w:rPr>
        <w:t xml:space="preserve"> Kielce, NIP </w:t>
      </w:r>
      <w:r>
        <w:rPr>
          <w:rFonts w:eastAsia="Calibri"/>
          <w:color w:val="000000"/>
        </w:rPr>
        <w:t>959-203-64-84</w:t>
      </w:r>
      <w:r w:rsidRPr="00E61C63">
        <w:rPr>
          <w:rFonts w:eastAsia="Calibri"/>
          <w:color w:val="000000"/>
        </w:rPr>
        <w:t xml:space="preserve">, REGON </w:t>
      </w:r>
      <w:r>
        <w:rPr>
          <w:rFonts w:eastAsia="Calibri"/>
          <w:color w:val="000000"/>
        </w:rPr>
        <w:t>387175461</w:t>
      </w:r>
      <w:r w:rsidRPr="00E61C63">
        <w:rPr>
          <w:rFonts w:eastAsia="Calibri"/>
          <w:color w:val="000000"/>
        </w:rPr>
        <w:t xml:space="preserve">, </w:t>
      </w:r>
    </w:p>
    <w:p w14:paraId="606EF96C" w14:textId="3898B385" w:rsidR="0020197B" w:rsidRDefault="0020197B" w:rsidP="0020197B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………………………………………..,</w:t>
      </w:r>
    </w:p>
    <w:p w14:paraId="1C638A5D" w14:textId="77777777" w:rsidR="0020197B" w:rsidRPr="00231510" w:rsidRDefault="0020197B" w:rsidP="0020197B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(-ym) do Krajowego Rejestru Sądowego/rejestru/ewidencji* pod numerem …………. , NIP: ….., zwaną(-nym)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 xml:space="preserve">zwaną(-nym)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26457500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</w:t>
      </w:r>
      <w:r w:rsidR="000C36D5" w:rsidRPr="007C2A0F">
        <w:rPr>
          <w:rFonts w:cstheme="minorHAnsi"/>
        </w:rPr>
        <w:t xml:space="preserve">Konkursu </w:t>
      </w:r>
      <w:r w:rsidR="000C36D5">
        <w:rPr>
          <w:rFonts w:cstheme="minorHAnsi"/>
        </w:rPr>
        <w:t>Inicjatywa Młodzieżowa – wsparcie na organizację konferencji</w:t>
      </w:r>
      <w:r w:rsidR="000C36D5" w:rsidRPr="007C2A0F">
        <w:rPr>
          <w:rFonts w:cstheme="minorHAnsi"/>
        </w:rPr>
        <w:t xml:space="preserve"> </w:t>
      </w:r>
      <w:r w:rsidR="00063927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="00F50D7B">
        <w:rPr>
          <w:rFonts w:cstheme="minorHAnsi"/>
        </w:rPr>
        <w:t xml:space="preserve"> – Fundusz Młodzieżowy EDYCJA </w:t>
      </w:r>
      <w:r w:rsidR="00F47CEF">
        <w:rPr>
          <w:rFonts w:cstheme="minorHAnsi"/>
        </w:rPr>
        <w:t>I</w:t>
      </w:r>
      <w:r w:rsidR="00F50D7B">
        <w:rPr>
          <w:rFonts w:cstheme="minorHAnsi"/>
        </w:rPr>
        <w:t>I</w:t>
      </w:r>
      <w:r w:rsidR="003C277D">
        <w:rPr>
          <w:rFonts w:cstheme="minorHAnsi"/>
        </w:rPr>
        <w:t>I</w:t>
      </w:r>
      <w:r w:rsidR="00F50D7B">
        <w:rPr>
          <w:rFonts w:cstheme="minorHAnsi"/>
        </w:rPr>
        <w:t xml:space="preserve">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58F26C3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 w:rsidR="00063927"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7777777" w:rsidR="00315C6D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315C6D">
        <w:rPr>
          <w:rFonts w:cstheme="minorHAnsi"/>
        </w:rPr>
        <w:t xml:space="preserve">przeznaczenie środków finansowych </w:t>
      </w:r>
      <w:r w:rsidR="00315C6D">
        <w:rPr>
          <w:rFonts w:cstheme="minorHAnsi"/>
        </w:rPr>
        <w:t>w postaci grantu</w:t>
      </w:r>
      <w:r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502CA7B4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5C2A73D0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>zgodnie z zasadami wynikającymi z ustawy z dnia 29 września 1994 r. o rachunkowości (Dz. U. z 2021 r. poz. 217, z późn.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lastRenderedPageBreak/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z późn.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63A9E114" w14:textId="77777777" w:rsidR="00AC257B" w:rsidRDefault="00AC257B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072CB966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lastRenderedPageBreak/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0C5829B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2D44D94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r. – Prawo zamówień publicznych (Dz. U. z 2021r. poz. 1129 z późn.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2021 r. poz. 289, z późn. zm).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42A9A" w14:textId="77777777" w:rsidR="00933918" w:rsidRDefault="00933918" w:rsidP="00B478DB">
      <w:pPr>
        <w:spacing w:after="0" w:line="240" w:lineRule="auto"/>
      </w:pPr>
      <w:r>
        <w:separator/>
      </w:r>
    </w:p>
  </w:endnote>
  <w:endnote w:type="continuationSeparator" w:id="0">
    <w:p w14:paraId="49F87D06" w14:textId="77777777" w:rsidR="00933918" w:rsidRDefault="00933918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9946213"/>
      <w:docPartObj>
        <w:docPartGallery w:val="Page Numbers (Bottom of Page)"/>
        <w:docPartUnique/>
      </w:docPartObj>
    </w:sdtPr>
    <w:sdtEndPr/>
    <w:sdtContent>
      <w:p w14:paraId="41C89D11" w14:textId="006FE1DC" w:rsidR="00F47CEF" w:rsidRDefault="00F47CE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32333F1" w14:textId="77777777" w:rsidR="00F47CEF" w:rsidRDefault="00F47CE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750F8" w14:textId="77777777" w:rsidR="00933918" w:rsidRDefault="00933918" w:rsidP="00B478DB">
      <w:pPr>
        <w:spacing w:after="0" w:line="240" w:lineRule="auto"/>
      </w:pPr>
      <w:r>
        <w:separator/>
      </w:r>
    </w:p>
  </w:footnote>
  <w:footnote w:type="continuationSeparator" w:id="0">
    <w:p w14:paraId="4C49E499" w14:textId="77777777" w:rsidR="00933918" w:rsidRDefault="00933918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883483">
    <w:abstractNumId w:val="7"/>
  </w:num>
  <w:num w:numId="2" w16cid:durableId="1005591740">
    <w:abstractNumId w:val="14"/>
  </w:num>
  <w:num w:numId="3" w16cid:durableId="2127961484">
    <w:abstractNumId w:val="19"/>
  </w:num>
  <w:num w:numId="4" w16cid:durableId="1125543798">
    <w:abstractNumId w:val="5"/>
  </w:num>
  <w:num w:numId="5" w16cid:durableId="734548571">
    <w:abstractNumId w:val="8"/>
  </w:num>
  <w:num w:numId="6" w16cid:durableId="851722573">
    <w:abstractNumId w:val="6"/>
  </w:num>
  <w:num w:numId="7" w16cid:durableId="254556292">
    <w:abstractNumId w:val="2"/>
  </w:num>
  <w:num w:numId="8" w16cid:durableId="2110541574">
    <w:abstractNumId w:val="17"/>
  </w:num>
  <w:num w:numId="9" w16cid:durableId="1394041552">
    <w:abstractNumId w:val="4"/>
  </w:num>
  <w:num w:numId="10" w16cid:durableId="336929512">
    <w:abstractNumId w:val="15"/>
  </w:num>
  <w:num w:numId="11" w16cid:durableId="779491991">
    <w:abstractNumId w:val="10"/>
  </w:num>
  <w:num w:numId="12" w16cid:durableId="1300771455">
    <w:abstractNumId w:val="1"/>
  </w:num>
  <w:num w:numId="13" w16cid:durableId="1622034865">
    <w:abstractNumId w:val="12"/>
  </w:num>
  <w:num w:numId="14" w16cid:durableId="654576638">
    <w:abstractNumId w:val="13"/>
  </w:num>
  <w:num w:numId="15" w16cid:durableId="20127540">
    <w:abstractNumId w:val="0"/>
  </w:num>
  <w:num w:numId="16" w16cid:durableId="990015641">
    <w:abstractNumId w:val="11"/>
  </w:num>
  <w:num w:numId="17" w16cid:durableId="302589442">
    <w:abstractNumId w:val="3"/>
  </w:num>
  <w:num w:numId="18" w16cid:durableId="1626539820">
    <w:abstractNumId w:val="18"/>
  </w:num>
  <w:num w:numId="19" w16cid:durableId="1834954471">
    <w:abstractNumId w:val="9"/>
  </w:num>
  <w:num w:numId="20" w16cid:durableId="16530223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63927"/>
    <w:rsid w:val="00082B43"/>
    <w:rsid w:val="00083985"/>
    <w:rsid w:val="000C36D5"/>
    <w:rsid w:val="000C7968"/>
    <w:rsid w:val="000D12D1"/>
    <w:rsid w:val="000D263E"/>
    <w:rsid w:val="000F1BA8"/>
    <w:rsid w:val="00133077"/>
    <w:rsid w:val="0019070D"/>
    <w:rsid w:val="0020197B"/>
    <w:rsid w:val="00235D6C"/>
    <w:rsid w:val="002C7F74"/>
    <w:rsid w:val="002D5150"/>
    <w:rsid w:val="003014CD"/>
    <w:rsid w:val="00315C6D"/>
    <w:rsid w:val="003B6416"/>
    <w:rsid w:val="003C277D"/>
    <w:rsid w:val="003C5F5C"/>
    <w:rsid w:val="003E28AA"/>
    <w:rsid w:val="003E517B"/>
    <w:rsid w:val="0053185C"/>
    <w:rsid w:val="005B1DCF"/>
    <w:rsid w:val="005B7494"/>
    <w:rsid w:val="00605BF0"/>
    <w:rsid w:val="00614FD9"/>
    <w:rsid w:val="00640722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03E6F"/>
    <w:rsid w:val="00882E9E"/>
    <w:rsid w:val="00886E6B"/>
    <w:rsid w:val="008A3567"/>
    <w:rsid w:val="00902ACB"/>
    <w:rsid w:val="00925A37"/>
    <w:rsid w:val="00933918"/>
    <w:rsid w:val="009943EF"/>
    <w:rsid w:val="00A9028B"/>
    <w:rsid w:val="00AC257B"/>
    <w:rsid w:val="00AD466F"/>
    <w:rsid w:val="00B478DB"/>
    <w:rsid w:val="00B96120"/>
    <w:rsid w:val="00BB79B4"/>
    <w:rsid w:val="00BE79C7"/>
    <w:rsid w:val="00C33784"/>
    <w:rsid w:val="00D21480"/>
    <w:rsid w:val="00D329D8"/>
    <w:rsid w:val="00DE4B24"/>
    <w:rsid w:val="00E27CD8"/>
    <w:rsid w:val="00E62698"/>
    <w:rsid w:val="00EC150F"/>
    <w:rsid w:val="00EC5518"/>
    <w:rsid w:val="00F30602"/>
    <w:rsid w:val="00F41712"/>
    <w:rsid w:val="00F47CEF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5B7900"/>
  <w15:docId w15:val="{ACE8DEFB-4063-4151-B7BE-57D9485B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2031</Words>
  <Characters>12189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2023-08-24T07:56:00Z</dcterms:created>
  <dcterms:modified xsi:type="dcterms:W3CDTF">2023-08-24T07:56:00Z</dcterms:modified>
</cp:coreProperties>
</file>