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4287B0C5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3C0748">
        <w:rPr>
          <w:rFonts w:cstheme="minorHAnsi"/>
        </w:rPr>
        <w:t>2</w:t>
      </w:r>
    </w:p>
    <w:p w14:paraId="1233B7A4" w14:textId="77777777" w:rsidR="00B164B8" w:rsidRPr="007C2A0F" w:rsidRDefault="00FF3AE8" w:rsidP="00B164B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</w:t>
      </w:r>
      <w:r w:rsidR="00B164B8" w:rsidRPr="007C2A0F">
        <w:rPr>
          <w:rFonts w:cstheme="minorHAnsi"/>
        </w:rPr>
        <w:t xml:space="preserve">Regulaminu Konkursu </w:t>
      </w:r>
      <w:r w:rsidR="00B164B8">
        <w:rPr>
          <w:rFonts w:cstheme="minorHAnsi"/>
        </w:rPr>
        <w:t>Inicjatywa Młodzieżowa – wsparcie na organizację konferencji</w:t>
      </w:r>
      <w:r w:rsidR="00B164B8" w:rsidRPr="007C2A0F">
        <w:rPr>
          <w:rFonts w:cstheme="minorHAnsi"/>
        </w:rPr>
        <w:t xml:space="preserve"> dla samorządów uczniowskich, studenckich i doktoranckich oraz organizacji studenckich i doktoranckich województwa świętokrzyskiego w ramach Rządowego Programu – Fundusz Młodzieżowy EDYCJA I</w:t>
      </w:r>
    </w:p>
    <w:p w14:paraId="7CA31C2C" w14:textId="6518BC82" w:rsidR="00FF3AE8" w:rsidRPr="00FF3AE8" w:rsidRDefault="00FF3AE8" w:rsidP="00B164B8">
      <w:pPr>
        <w:pStyle w:val="Bezodstpw"/>
        <w:jc w:val="both"/>
        <w:rPr>
          <w:rFonts w:cstheme="minorHAnsi"/>
        </w:rPr>
      </w:pPr>
    </w:p>
    <w:p w14:paraId="187CAFCF" w14:textId="77777777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</w:p>
    <w:p w14:paraId="02715A5D" w14:textId="77777777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  <w:r w:rsidRPr="00FF3AE8">
        <w:rPr>
          <w:rFonts w:cstheme="minorHAnsi"/>
          <w:b/>
          <w:bCs/>
        </w:rPr>
        <w:t>KARTA OCENY FORMALNEJ</w:t>
      </w:r>
    </w:p>
    <w:p w14:paraId="51A4642C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62"/>
        <w:gridCol w:w="2497"/>
        <w:gridCol w:w="888"/>
        <w:gridCol w:w="3697"/>
        <w:gridCol w:w="854"/>
        <w:gridCol w:w="664"/>
      </w:tblGrid>
      <w:tr w:rsidR="00FF3AE8" w:rsidRPr="00FF3AE8" w14:paraId="4EFD0E8E" w14:textId="77777777" w:rsidTr="00EC150F">
        <w:tc>
          <w:tcPr>
            <w:tcW w:w="1633" w:type="pct"/>
            <w:gridSpan w:val="2"/>
          </w:tcPr>
          <w:p w14:paraId="2AA3C348" w14:textId="24C60FA9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Numer wniosku</w:t>
            </w:r>
          </w:p>
        </w:tc>
        <w:tc>
          <w:tcPr>
            <w:tcW w:w="3367" w:type="pct"/>
            <w:gridSpan w:val="4"/>
          </w:tcPr>
          <w:p w14:paraId="67875CB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7CA5FDF" w14:textId="77777777" w:rsidTr="00EC150F">
        <w:tc>
          <w:tcPr>
            <w:tcW w:w="1633" w:type="pct"/>
            <w:gridSpan w:val="2"/>
          </w:tcPr>
          <w:p w14:paraId="3035B833" w14:textId="6F25A70D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Data wpływy</w:t>
            </w:r>
          </w:p>
        </w:tc>
        <w:tc>
          <w:tcPr>
            <w:tcW w:w="3367" w:type="pct"/>
            <w:gridSpan w:val="4"/>
          </w:tcPr>
          <w:p w14:paraId="17E859D1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B0C80E0" w14:textId="77777777" w:rsidTr="00EC150F">
        <w:tc>
          <w:tcPr>
            <w:tcW w:w="1633" w:type="pct"/>
            <w:gridSpan w:val="2"/>
          </w:tcPr>
          <w:p w14:paraId="5D244642" w14:textId="0733F8E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Wnioskodawca</w:t>
            </w:r>
            <w:r>
              <w:rPr>
                <w:rFonts w:cstheme="minorHAnsi"/>
                <w:b/>
                <w:bCs/>
              </w:rPr>
              <w:t>/Grupa Nieformalna</w:t>
            </w:r>
          </w:p>
          <w:p w14:paraId="53A848A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367" w:type="pct"/>
            <w:gridSpan w:val="4"/>
          </w:tcPr>
          <w:p w14:paraId="79F870C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6B3BBB86" w14:textId="77777777" w:rsidTr="00EC150F">
        <w:tc>
          <w:tcPr>
            <w:tcW w:w="1633" w:type="pct"/>
            <w:gridSpan w:val="2"/>
          </w:tcPr>
          <w:p w14:paraId="39B8FCE6" w14:textId="54C5D89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Realizator</w:t>
            </w:r>
            <w:r>
              <w:rPr>
                <w:rFonts w:cstheme="minorHAnsi"/>
                <w:b/>
                <w:bCs/>
              </w:rPr>
              <w:t>/Patron</w:t>
            </w:r>
          </w:p>
          <w:p w14:paraId="08CAD023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367" w:type="pct"/>
            <w:gridSpan w:val="4"/>
          </w:tcPr>
          <w:p w14:paraId="679F7440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31EE2588" w14:textId="77777777" w:rsidTr="004776A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02A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EF1C8EB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KRYTERIA FORMALNE</w:t>
            </w:r>
          </w:p>
          <w:p w14:paraId="0CB5B505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57F1713C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2AC66" w14:textId="77777777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>L.p.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7E4E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Kryterium</w:t>
            </w:r>
          </w:p>
        </w:tc>
        <w:tc>
          <w:tcPr>
            <w:tcW w:w="8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211E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Rozstrzygnięcie</w:t>
            </w:r>
          </w:p>
        </w:tc>
      </w:tr>
      <w:tr w:rsidR="00FF3AE8" w:rsidRPr="00FF3AE8" w14:paraId="1E10BA62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F604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1.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F4E2" w14:textId="77777777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>Wniosek został złożony w terminie.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5E7D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B9D3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0B5B49FF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708D" w14:textId="2B6C023F" w:rsidR="00FF3AE8" w:rsidRPr="00FF3AE8" w:rsidRDefault="00083985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FF3AE8" w:rsidRPr="00FF3AE8">
              <w:rPr>
                <w:rFonts w:cstheme="minorHAnsi"/>
              </w:rPr>
              <w:t>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A7C4" w14:textId="77777777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>Wniosek i wszystkie dokumenty zostały złożone w języku polskim.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DC2D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793F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2CC85A62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6286" w14:textId="10B3D137" w:rsidR="00FF3AE8" w:rsidRPr="00FF3AE8" w:rsidRDefault="00083985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FF3AE8" w:rsidRPr="00FF3AE8">
              <w:rPr>
                <w:rFonts w:cstheme="minorHAnsi"/>
              </w:rPr>
              <w:t>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92EF" w14:textId="348376B2" w:rsidR="00FF3AE8" w:rsidRPr="00FF3AE8" w:rsidRDefault="003B6416" w:rsidP="004776A0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</w:rPr>
              <w:t xml:space="preserve">Wniosek został złożony przez uprawnioną grupę nieformalną z województwa świętokrzyskiego 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B603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6D19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70197555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36A6" w14:textId="5DED1E4A" w:rsidR="00FF3AE8" w:rsidRPr="00FF3AE8" w:rsidRDefault="00083985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="00FF3AE8" w:rsidRPr="00FF3AE8">
              <w:rPr>
                <w:rFonts w:cstheme="minorHAnsi"/>
              </w:rPr>
              <w:t>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D3800" w14:textId="00B400E1" w:rsidR="00FF3AE8" w:rsidRPr="00FF3AE8" w:rsidRDefault="00EC150F" w:rsidP="004776A0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</w:rPr>
              <w:t>Do wniosku wskazano uprawnionego Patrona z województwa świętokrzyskiego.</w:t>
            </w:r>
            <w:r w:rsidR="003B6416">
              <w:rPr>
                <w:rFonts w:cstheme="minorHAnsi"/>
              </w:rPr>
              <w:t xml:space="preserve"> 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2C98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9FD5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083985" w:rsidRPr="00FF3AE8" w14:paraId="2744F5F4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7D39" w14:textId="35A71103" w:rsidR="00083985" w:rsidRPr="00FF3AE8" w:rsidRDefault="00083985" w:rsidP="00083985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BB857" w14:textId="4F504903" w:rsidR="00083985" w:rsidRDefault="00604F10" w:rsidP="00083985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</w:rPr>
              <w:t>Biorąc pod uwagę kolejność wpływy wniosków, Patron występuje nie więcej niż cztery razy w tym samym naborze wniosków.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CA22" w14:textId="66BFC51C" w:rsidR="00083985" w:rsidRPr="00FF3AE8" w:rsidRDefault="00083985" w:rsidP="00083985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3CBC" w14:textId="65F9BD9A" w:rsidR="00083985" w:rsidRPr="00FF3AE8" w:rsidRDefault="00083985" w:rsidP="00083985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7506F4D4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3E9C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6.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9C8B" w14:textId="2322D2D9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 xml:space="preserve">Okres realizacji </w:t>
            </w:r>
            <w:r w:rsidR="00EC150F">
              <w:rPr>
                <w:rFonts w:cstheme="minorHAnsi"/>
              </w:rPr>
              <w:t>grantu</w:t>
            </w:r>
            <w:r w:rsidRPr="00FF3AE8">
              <w:rPr>
                <w:rFonts w:cstheme="minorHAnsi"/>
              </w:rPr>
              <w:t xml:space="preserve"> jest zgodny z Regulaminem 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7157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DF37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06B80C3F" w14:textId="77777777" w:rsidTr="0008398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123" w:type="pct"/>
            <w:gridSpan w:val="3"/>
          </w:tcPr>
          <w:p w14:paraId="5003CEAD" w14:textId="0C3FF74F" w:rsid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WYNIK OCENY FORMALNEJ</w:t>
            </w:r>
          </w:p>
          <w:p w14:paraId="0CFF4F98" w14:textId="2FAFFE68" w:rsidR="00614FD9" w:rsidRDefault="00614FD9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(ocena pozytywna może być przyznana tylko w przypadku wszystkich odpowiedzi „TAK”)</w:t>
            </w:r>
          </w:p>
          <w:p w14:paraId="7B8FA310" w14:textId="3BBD2243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</w:p>
        </w:tc>
        <w:tc>
          <w:tcPr>
            <w:tcW w:w="2040" w:type="pct"/>
          </w:tcPr>
          <w:p w14:paraId="506F9EBD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POZYTYWNA</w:t>
            </w:r>
          </w:p>
        </w:tc>
        <w:tc>
          <w:tcPr>
            <w:tcW w:w="838" w:type="pct"/>
            <w:gridSpan w:val="2"/>
          </w:tcPr>
          <w:p w14:paraId="6529914C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NEGATYWNA</w:t>
            </w:r>
          </w:p>
        </w:tc>
      </w:tr>
    </w:tbl>
    <w:p w14:paraId="5DBA751F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552C14DB" w14:textId="603C9B56" w:rsidR="00FF3AE8" w:rsidRPr="00FF3AE8" w:rsidRDefault="00FF3AE8" w:rsidP="00614FD9">
      <w:pPr>
        <w:pStyle w:val="Bezodstpw"/>
        <w:rPr>
          <w:rFonts w:cstheme="minorHAnsi"/>
          <w:b/>
          <w:bCs/>
        </w:rPr>
      </w:pPr>
    </w:p>
    <w:p w14:paraId="1728F34C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190A6701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3F1E5446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0993E324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Imię i nazwisko oceniającego............................</w:t>
      </w:r>
      <w:r w:rsidRPr="00FF3AE8">
        <w:rPr>
          <w:rFonts w:cstheme="minorHAnsi"/>
        </w:rPr>
        <w:tab/>
      </w:r>
    </w:p>
    <w:p w14:paraId="097D8A2A" w14:textId="77777777" w:rsidR="00FF3AE8" w:rsidRPr="00FF3AE8" w:rsidRDefault="00FF3AE8" w:rsidP="00FF3AE8">
      <w:pPr>
        <w:pStyle w:val="Bezodstpw"/>
        <w:rPr>
          <w:rFonts w:cstheme="minorHAnsi"/>
        </w:rPr>
      </w:pPr>
    </w:p>
    <w:p w14:paraId="302A1592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Podpis..................................................................</w:t>
      </w:r>
      <w:r w:rsidRPr="00FF3AE8">
        <w:rPr>
          <w:rFonts w:cstheme="minorHAnsi"/>
        </w:rPr>
        <w:tab/>
      </w:r>
    </w:p>
    <w:p w14:paraId="598A513D" w14:textId="77777777" w:rsidR="00FF3AE8" w:rsidRPr="00FF3AE8" w:rsidRDefault="00FF3AE8" w:rsidP="00FF3AE8">
      <w:pPr>
        <w:pStyle w:val="Bezodstpw"/>
        <w:rPr>
          <w:rFonts w:cstheme="minorHAnsi"/>
        </w:rPr>
      </w:pPr>
    </w:p>
    <w:p w14:paraId="2A5B6AC7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Data.....................................................................</w:t>
      </w:r>
      <w:r w:rsidRPr="00FF3AE8">
        <w:rPr>
          <w:rFonts w:cstheme="minorHAnsi"/>
        </w:rPr>
        <w:tab/>
      </w:r>
    </w:p>
    <w:p w14:paraId="101C1110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1FC75234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11263B71" w14:textId="77777777" w:rsidR="00BE79C7" w:rsidRDefault="00BE79C7"/>
    <w:sectPr w:rsidR="00BE79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1BC12" w14:textId="77777777" w:rsidR="00A20340" w:rsidRDefault="00A20340" w:rsidP="00B478DB">
      <w:pPr>
        <w:spacing w:after="0" w:line="240" w:lineRule="auto"/>
      </w:pPr>
      <w:r>
        <w:separator/>
      </w:r>
    </w:p>
  </w:endnote>
  <w:endnote w:type="continuationSeparator" w:id="0">
    <w:p w14:paraId="283A111A" w14:textId="77777777" w:rsidR="00A20340" w:rsidRDefault="00A20340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2D9A7" w14:textId="77777777" w:rsidR="00A20340" w:rsidRDefault="00A20340" w:rsidP="00B478DB">
      <w:pPr>
        <w:spacing w:after="0" w:line="240" w:lineRule="auto"/>
      </w:pPr>
      <w:r>
        <w:separator/>
      </w:r>
    </w:p>
  </w:footnote>
  <w:footnote w:type="continuationSeparator" w:id="0">
    <w:p w14:paraId="6809C9AF" w14:textId="77777777" w:rsidR="00A20340" w:rsidRDefault="00A20340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9213065">
    <w:abstractNumId w:val="0"/>
  </w:num>
  <w:num w:numId="2" w16cid:durableId="700937642">
    <w:abstractNumId w:val="1"/>
  </w:num>
  <w:num w:numId="3" w16cid:durableId="1492061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83985"/>
    <w:rsid w:val="001F0390"/>
    <w:rsid w:val="0028337E"/>
    <w:rsid w:val="003709EE"/>
    <w:rsid w:val="003B6416"/>
    <w:rsid w:val="003C0748"/>
    <w:rsid w:val="0053185C"/>
    <w:rsid w:val="00604F10"/>
    <w:rsid w:val="00614FD9"/>
    <w:rsid w:val="006C42F0"/>
    <w:rsid w:val="007D208D"/>
    <w:rsid w:val="008A784E"/>
    <w:rsid w:val="009227B3"/>
    <w:rsid w:val="00A15F47"/>
    <w:rsid w:val="00A20340"/>
    <w:rsid w:val="00A745B6"/>
    <w:rsid w:val="00B164B8"/>
    <w:rsid w:val="00B478DB"/>
    <w:rsid w:val="00BE79C7"/>
    <w:rsid w:val="00E30F12"/>
    <w:rsid w:val="00EB3C86"/>
    <w:rsid w:val="00EC150F"/>
    <w:rsid w:val="00F7212D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35B7900"/>
  <w15:docId w15:val="{72A01FF0-DEE4-4458-802D-87B34DC5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227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27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27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7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7B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2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7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3</cp:revision>
  <dcterms:created xsi:type="dcterms:W3CDTF">2023-03-15T11:25:00Z</dcterms:created>
  <dcterms:modified xsi:type="dcterms:W3CDTF">2023-03-15T13:42:00Z</dcterms:modified>
</cp:coreProperties>
</file>